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0" w:rsidRPr="000B3E0B" w:rsidRDefault="009F43D0" w:rsidP="009F43D0">
      <w:pPr>
        <w:jc w:val="center"/>
        <w:rPr>
          <w:rFonts w:ascii="Times New Roman" w:hAnsi="Times New Roman" w:cs="Times New Roman"/>
          <w:b/>
        </w:rPr>
      </w:pPr>
      <w:r w:rsidRPr="000B3E0B">
        <w:rPr>
          <w:rFonts w:ascii="Times New Roman" w:hAnsi="Times New Roman" w:cs="Times New Roman"/>
          <w:b/>
        </w:rPr>
        <w:t>Описание (со ссылкой на  нормативные акты) порядка действий заявителя и регулируемой организации при подаче, приеме, обработке заявки на подключение к системе холодного водоснабжения,</w:t>
      </w:r>
      <w:r w:rsidR="000B3E0B" w:rsidRPr="000B3E0B">
        <w:rPr>
          <w:rFonts w:ascii="Times New Roman" w:hAnsi="Times New Roman" w:cs="Times New Roman"/>
          <w:b/>
        </w:rPr>
        <w:t xml:space="preserve"> водоотведения,  </w:t>
      </w:r>
      <w:r w:rsidRPr="000B3E0B">
        <w:rPr>
          <w:rFonts w:ascii="Times New Roman" w:hAnsi="Times New Roman" w:cs="Times New Roman"/>
          <w:b/>
        </w:rPr>
        <w:t xml:space="preserve"> принятие решения и уведомлении о принятом решении.</w:t>
      </w:r>
    </w:p>
    <w:p w:rsidR="002C50AD" w:rsidRDefault="002C50AD" w:rsidP="009F43D0">
      <w:pPr>
        <w:jc w:val="center"/>
      </w:pPr>
    </w:p>
    <w:p w:rsidR="002C50AD" w:rsidRPr="002C50AD" w:rsidRDefault="002C50AD" w:rsidP="000B3E0B">
      <w:pPr>
        <w:spacing w:after="0"/>
        <w:rPr>
          <w:rFonts w:ascii="Times New Roman" w:hAnsi="Times New Roman" w:cs="Times New Roman"/>
        </w:rPr>
      </w:pPr>
      <w:r w:rsidRPr="002C50AD">
        <w:rPr>
          <w:rFonts w:ascii="Times New Roman" w:hAnsi="Times New Roman" w:cs="Times New Roman"/>
        </w:rPr>
        <w:t xml:space="preserve">1. Заказчик подготавливает необходимую документацию для подачи заявления на заключение  договора о подключении объекта капитального строительства к системе </w:t>
      </w:r>
      <w:r w:rsidR="000B3E0B">
        <w:rPr>
          <w:rFonts w:ascii="Times New Roman" w:hAnsi="Times New Roman" w:cs="Times New Roman"/>
        </w:rPr>
        <w:t xml:space="preserve">холодного водоснабжения, водоотведения </w:t>
      </w:r>
      <w:r w:rsidRPr="002C50AD">
        <w:rPr>
          <w:rFonts w:ascii="Times New Roman" w:hAnsi="Times New Roman" w:cs="Times New Roman"/>
        </w:rPr>
        <w:t>(</w:t>
      </w:r>
      <w:proofErr w:type="gramStart"/>
      <w:r w:rsidRPr="002C50AD">
        <w:rPr>
          <w:rFonts w:ascii="Times New Roman" w:hAnsi="Times New Roman" w:cs="Times New Roman"/>
        </w:rPr>
        <w:t>согласно перечня</w:t>
      </w:r>
      <w:proofErr w:type="gramEnd"/>
      <w:r w:rsidRPr="002C50AD">
        <w:rPr>
          <w:rFonts w:ascii="Times New Roman" w:hAnsi="Times New Roman" w:cs="Times New Roman"/>
        </w:rPr>
        <w:t>, утвержденного постановлением правительства РФ №83 от 13.02.2006 года).</w:t>
      </w:r>
      <w:r w:rsidRPr="002C50AD">
        <w:rPr>
          <w:rFonts w:ascii="Times New Roman" w:hAnsi="Times New Roman" w:cs="Times New Roman"/>
        </w:rPr>
        <w:br/>
        <w:t xml:space="preserve">2. Далее заказчик обращается в </w:t>
      </w:r>
      <w:r>
        <w:rPr>
          <w:rFonts w:ascii="Times New Roman" w:hAnsi="Times New Roman" w:cs="Times New Roman"/>
        </w:rPr>
        <w:t xml:space="preserve">ООО «Коммунальные сети» </w:t>
      </w:r>
      <w:r w:rsidRPr="002C50A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кабинет юрисконсульта </w:t>
      </w:r>
      <w:r w:rsidRPr="002C50AD">
        <w:rPr>
          <w:rFonts w:ascii="Times New Roman" w:hAnsi="Times New Roman" w:cs="Times New Roman"/>
        </w:rPr>
        <w:t>с заявлением и вышеуказанным пакетом документов.</w:t>
      </w:r>
      <w:r w:rsidRPr="002C50AD">
        <w:rPr>
          <w:rFonts w:ascii="Times New Roman" w:hAnsi="Times New Roman" w:cs="Times New Roman"/>
        </w:rPr>
        <w:br/>
        <w:t>3.</w:t>
      </w:r>
      <w:r w:rsidR="000B3E0B" w:rsidRPr="000B3E0B">
        <w:rPr>
          <w:rFonts w:ascii="Times New Roman" w:hAnsi="Times New Roman" w:cs="Times New Roman"/>
        </w:rPr>
        <w:t xml:space="preserve">Инжинер  </w:t>
      </w:r>
      <w:r w:rsidRPr="000B3E0B">
        <w:rPr>
          <w:rFonts w:ascii="Times New Roman" w:hAnsi="Times New Roman" w:cs="Times New Roman"/>
        </w:rPr>
        <w:t xml:space="preserve"> </w:t>
      </w:r>
      <w:r w:rsidR="00FD7EFA" w:rsidRPr="000B3E0B">
        <w:rPr>
          <w:rFonts w:ascii="Times New Roman" w:hAnsi="Times New Roman" w:cs="Times New Roman"/>
        </w:rPr>
        <w:t>ООО «Коммунальные сети</w:t>
      </w:r>
      <w:r w:rsidRPr="000B3E0B">
        <w:rPr>
          <w:rFonts w:ascii="Times New Roman" w:hAnsi="Times New Roman" w:cs="Times New Roman"/>
        </w:rPr>
        <w:t>»</w:t>
      </w:r>
      <w:r w:rsidR="000B3E0B" w:rsidRPr="000B3E0B">
        <w:rPr>
          <w:rFonts w:ascii="Times New Roman" w:hAnsi="Times New Roman" w:cs="Times New Roman"/>
        </w:rPr>
        <w:t xml:space="preserve"> </w:t>
      </w:r>
      <w:r w:rsidRPr="000B3E0B">
        <w:rPr>
          <w:rFonts w:ascii="Times New Roman" w:hAnsi="Times New Roman" w:cs="Times New Roman"/>
        </w:rPr>
        <w:t xml:space="preserve"> подготавливает условия подключения или м</w:t>
      </w:r>
      <w:r w:rsidR="000B3E0B" w:rsidRPr="000B3E0B">
        <w:rPr>
          <w:rFonts w:ascii="Times New Roman" w:hAnsi="Times New Roman" w:cs="Times New Roman"/>
        </w:rPr>
        <w:t xml:space="preserve">отивированный </w:t>
      </w:r>
      <w:r w:rsidRPr="000B3E0B">
        <w:rPr>
          <w:rFonts w:ascii="Times New Roman" w:hAnsi="Times New Roman" w:cs="Times New Roman"/>
        </w:rPr>
        <w:t>отказ.</w:t>
      </w:r>
      <w:r w:rsidRPr="002C50AD">
        <w:rPr>
          <w:rFonts w:ascii="Times New Roman" w:hAnsi="Times New Roman" w:cs="Times New Roman"/>
        </w:rPr>
        <w:t xml:space="preserve"> </w:t>
      </w:r>
      <w:r w:rsidRPr="002C50AD">
        <w:rPr>
          <w:rFonts w:ascii="Times New Roman" w:hAnsi="Times New Roman" w:cs="Times New Roman"/>
        </w:rPr>
        <w:br/>
        <w:t xml:space="preserve">4. </w:t>
      </w:r>
      <w:r w:rsidR="000B3E0B">
        <w:rPr>
          <w:rFonts w:ascii="Times New Roman" w:hAnsi="Times New Roman" w:cs="Times New Roman"/>
        </w:rPr>
        <w:t>Юрист</w:t>
      </w:r>
      <w:r w:rsidRPr="002C50AD">
        <w:rPr>
          <w:rFonts w:ascii="Times New Roman" w:hAnsi="Times New Roman" w:cs="Times New Roman"/>
        </w:rPr>
        <w:t xml:space="preserve"> </w:t>
      </w:r>
      <w:r w:rsidR="000B3E0B">
        <w:rPr>
          <w:rFonts w:ascii="Times New Roman" w:hAnsi="Times New Roman" w:cs="Times New Roman"/>
        </w:rPr>
        <w:t xml:space="preserve">принимает пакет  </w:t>
      </w:r>
      <w:r w:rsidRPr="002C50AD">
        <w:rPr>
          <w:rFonts w:ascii="Times New Roman" w:hAnsi="Times New Roman" w:cs="Times New Roman"/>
        </w:rPr>
        <w:t>документов</w:t>
      </w:r>
      <w:r w:rsidR="000B3E0B">
        <w:rPr>
          <w:rFonts w:ascii="Times New Roman" w:hAnsi="Times New Roman" w:cs="Times New Roman"/>
        </w:rPr>
        <w:t xml:space="preserve">, </w:t>
      </w:r>
      <w:r w:rsidRPr="002C50AD">
        <w:rPr>
          <w:rFonts w:ascii="Times New Roman" w:hAnsi="Times New Roman" w:cs="Times New Roman"/>
        </w:rPr>
        <w:t xml:space="preserve"> подготавливает договор о подключении и передает </w:t>
      </w:r>
      <w:r w:rsidR="000B3E0B">
        <w:rPr>
          <w:rFonts w:ascii="Times New Roman" w:hAnsi="Times New Roman" w:cs="Times New Roman"/>
        </w:rPr>
        <w:t xml:space="preserve">его </w:t>
      </w:r>
      <w:r w:rsidRPr="002C50AD">
        <w:rPr>
          <w:rFonts w:ascii="Times New Roman" w:hAnsi="Times New Roman" w:cs="Times New Roman"/>
        </w:rPr>
        <w:t xml:space="preserve"> на подпись.</w:t>
      </w:r>
      <w:r w:rsidRPr="002C50AD">
        <w:rPr>
          <w:rFonts w:ascii="Times New Roman" w:hAnsi="Times New Roman" w:cs="Times New Roman"/>
        </w:rPr>
        <w:br/>
        <w:t>5. Время рассмотрения заявления, с момента подачи, 30 календарных дней.</w:t>
      </w:r>
      <w:r w:rsidRPr="002C50AD">
        <w:rPr>
          <w:rFonts w:ascii="Times New Roman" w:hAnsi="Times New Roman" w:cs="Times New Roman"/>
        </w:rPr>
        <w:br/>
        <w:t>6. Далее заказчик уведомляется о готовности договора о подключении объекта капитального строительства к сист</w:t>
      </w:r>
      <w:r w:rsidR="000B3E0B">
        <w:rPr>
          <w:rFonts w:ascii="Times New Roman" w:hAnsi="Times New Roman" w:cs="Times New Roman"/>
        </w:rPr>
        <w:t xml:space="preserve">еме коммунального водоснабжения, водоотведения </w:t>
      </w:r>
      <w:r w:rsidRPr="002C50AD">
        <w:rPr>
          <w:rFonts w:ascii="Times New Roman" w:hAnsi="Times New Roman" w:cs="Times New Roman"/>
        </w:rPr>
        <w:t>и условий подключения.</w:t>
      </w:r>
      <w:r w:rsidRPr="002C50AD">
        <w:rPr>
          <w:rFonts w:ascii="Times New Roman" w:hAnsi="Times New Roman" w:cs="Times New Roman"/>
        </w:rPr>
        <w:br/>
        <w:t>7. С Заказчиком (представителем по доверенности) заключается договор о подключении объекта капитального строительства к систе</w:t>
      </w:r>
      <w:r w:rsidR="000B3E0B">
        <w:rPr>
          <w:rFonts w:ascii="Times New Roman" w:hAnsi="Times New Roman" w:cs="Times New Roman"/>
        </w:rPr>
        <w:t xml:space="preserve">ме холодного  водоснабжения, водоотведения, </w:t>
      </w:r>
      <w:r w:rsidRPr="002C50AD">
        <w:rPr>
          <w:rFonts w:ascii="Times New Roman" w:hAnsi="Times New Roman" w:cs="Times New Roman"/>
        </w:rPr>
        <w:t>выдаются условия подключения, либо выдается мотивированный отказ в установленное приемное время (</w:t>
      </w:r>
      <w:r w:rsidR="00FD7EFA">
        <w:rPr>
          <w:rFonts w:ascii="Times New Roman" w:hAnsi="Times New Roman" w:cs="Times New Roman"/>
        </w:rPr>
        <w:t xml:space="preserve">Пн., </w:t>
      </w:r>
      <w:r w:rsidRPr="002C50AD">
        <w:rPr>
          <w:rFonts w:ascii="Times New Roman" w:hAnsi="Times New Roman" w:cs="Times New Roman"/>
        </w:rPr>
        <w:t>Вт., Ср., Чт., Пт. с 8</w:t>
      </w:r>
      <w:r w:rsidR="00FD7EFA">
        <w:rPr>
          <w:rFonts w:ascii="Times New Roman" w:hAnsi="Times New Roman" w:cs="Times New Roman"/>
        </w:rPr>
        <w:t>.</w:t>
      </w:r>
      <w:r w:rsidRPr="002C50AD">
        <w:rPr>
          <w:rFonts w:ascii="Times New Roman" w:hAnsi="Times New Roman" w:cs="Times New Roman"/>
        </w:rPr>
        <w:t>00-</w:t>
      </w:r>
      <w:r w:rsidR="00FD7EFA">
        <w:rPr>
          <w:rFonts w:ascii="Times New Roman" w:hAnsi="Times New Roman" w:cs="Times New Roman"/>
        </w:rPr>
        <w:t>до 17</w:t>
      </w:r>
      <w:r w:rsidRPr="002C50AD">
        <w:rPr>
          <w:rFonts w:ascii="Times New Roman" w:hAnsi="Times New Roman" w:cs="Times New Roman"/>
        </w:rPr>
        <w:t>) или отправляется по почте.</w:t>
      </w: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2C50AD" w:rsidRDefault="002C50AD" w:rsidP="009F43D0">
      <w:pPr>
        <w:jc w:val="center"/>
      </w:pPr>
    </w:p>
    <w:p w:rsidR="009F43D0" w:rsidRDefault="009F43D0" w:rsidP="009F43D0">
      <w:pPr>
        <w:ind w:left="-709"/>
      </w:pPr>
    </w:p>
    <w:tbl>
      <w:tblPr>
        <w:tblW w:w="10632" w:type="dxa"/>
        <w:tblInd w:w="-1261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9F43D0" w:rsidTr="002C50AD">
        <w:trPr>
          <w:trHeight w:val="4440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3D0" w:rsidRDefault="009F43D0" w:rsidP="00355E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222E" w:rsidRPr="009F43D0" w:rsidRDefault="0025222E" w:rsidP="002C50AD"/>
    <w:sectPr w:rsidR="0025222E" w:rsidRPr="009F43D0" w:rsidSect="000B3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3D0"/>
    <w:rsid w:val="000B3E0B"/>
    <w:rsid w:val="0025222E"/>
    <w:rsid w:val="002C50AD"/>
    <w:rsid w:val="009F43D0"/>
    <w:rsid w:val="00D21079"/>
    <w:rsid w:val="00F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115C-3116-425A-9516-EF19FF0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УК ДОМ</cp:lastModifiedBy>
  <cp:revision>5</cp:revision>
  <cp:lastPrinted>2012-11-12T04:53:00Z</cp:lastPrinted>
  <dcterms:created xsi:type="dcterms:W3CDTF">2012-11-12T04:31:00Z</dcterms:created>
  <dcterms:modified xsi:type="dcterms:W3CDTF">2012-11-12T06:13:00Z</dcterms:modified>
</cp:coreProperties>
</file>